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50" w:rsidRPr="00F34050" w:rsidRDefault="00F34050" w:rsidP="00F340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4050">
        <w:rPr>
          <w:rFonts w:ascii="Times New Roman" w:hAnsi="Times New Roman" w:cs="Times New Roman"/>
          <w:sz w:val="28"/>
          <w:szCs w:val="28"/>
        </w:rPr>
        <w:t>Письменная работа</w:t>
      </w:r>
    </w:p>
    <w:p w:rsidR="00F34050" w:rsidRPr="00F34050" w:rsidRDefault="00F34050" w:rsidP="00F340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34050">
        <w:rPr>
          <w:rFonts w:ascii="Times New Roman" w:hAnsi="Times New Roman" w:cs="Times New Roman"/>
          <w:b/>
          <w:sz w:val="28"/>
          <w:szCs w:val="28"/>
        </w:rPr>
        <w:t>"Формы, виды, технологии и методы мониторинга с применением инструментов искусственного интеллекта"</w:t>
      </w:r>
    </w:p>
    <w:bookmarkEnd w:id="0"/>
    <w:p w:rsidR="00F34050" w:rsidRDefault="00F34050" w:rsidP="00F340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34050" w:rsidRPr="00F34050" w:rsidRDefault="00F34050" w:rsidP="00F340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4050">
        <w:rPr>
          <w:rFonts w:ascii="Times New Roman" w:hAnsi="Times New Roman" w:cs="Times New Roman"/>
          <w:sz w:val="28"/>
          <w:szCs w:val="28"/>
        </w:rPr>
        <w:t xml:space="preserve">1 </w:t>
      </w:r>
      <w:r w:rsidRPr="00F34050">
        <w:rPr>
          <w:rFonts w:ascii="Times New Roman" w:hAnsi="Times New Roman" w:cs="Times New Roman"/>
          <w:sz w:val="28"/>
          <w:szCs w:val="28"/>
        </w:rPr>
        <w:t>Формы</w:t>
      </w:r>
      <w:r w:rsidRPr="00F34050">
        <w:rPr>
          <w:rFonts w:ascii="Times New Roman" w:hAnsi="Times New Roman" w:cs="Times New Roman"/>
          <w:sz w:val="28"/>
          <w:szCs w:val="28"/>
        </w:rPr>
        <w:t xml:space="preserve"> и </w:t>
      </w:r>
      <w:r w:rsidRPr="00F34050">
        <w:rPr>
          <w:rFonts w:ascii="Times New Roman" w:hAnsi="Times New Roman" w:cs="Times New Roman"/>
          <w:sz w:val="28"/>
          <w:szCs w:val="28"/>
        </w:rPr>
        <w:t>виды мониторинга</w:t>
      </w:r>
      <w:r w:rsidRPr="00F34050">
        <w:rPr>
          <w:rFonts w:ascii="Times New Roman" w:hAnsi="Times New Roman" w:cs="Times New Roman"/>
          <w:sz w:val="28"/>
          <w:szCs w:val="28"/>
        </w:rPr>
        <w:t>.</w:t>
      </w:r>
    </w:p>
    <w:p w:rsidR="00F34050" w:rsidRPr="00F34050" w:rsidRDefault="00F34050" w:rsidP="00F340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4050">
        <w:rPr>
          <w:rFonts w:ascii="Times New Roman" w:hAnsi="Times New Roman" w:cs="Times New Roman"/>
          <w:sz w:val="28"/>
          <w:szCs w:val="28"/>
        </w:rPr>
        <w:t>2</w:t>
      </w:r>
      <w:r w:rsidRPr="00F34050">
        <w:rPr>
          <w:rFonts w:ascii="Times New Roman" w:hAnsi="Times New Roman" w:cs="Times New Roman"/>
          <w:sz w:val="28"/>
          <w:szCs w:val="28"/>
        </w:rPr>
        <w:t xml:space="preserve"> </w:t>
      </w:r>
      <w:r w:rsidRPr="00F34050">
        <w:rPr>
          <w:rFonts w:ascii="Times New Roman" w:hAnsi="Times New Roman" w:cs="Times New Roman"/>
          <w:sz w:val="28"/>
          <w:szCs w:val="28"/>
        </w:rPr>
        <w:t>Т</w:t>
      </w:r>
      <w:r w:rsidRPr="00F34050">
        <w:rPr>
          <w:rFonts w:ascii="Times New Roman" w:hAnsi="Times New Roman" w:cs="Times New Roman"/>
          <w:sz w:val="28"/>
          <w:szCs w:val="28"/>
        </w:rPr>
        <w:t>ехнологии и методы</w:t>
      </w:r>
      <w:r w:rsidRPr="00F34050"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Pr="00F34050">
        <w:rPr>
          <w:rFonts w:ascii="Times New Roman" w:hAnsi="Times New Roman" w:cs="Times New Roman"/>
          <w:sz w:val="28"/>
          <w:szCs w:val="28"/>
        </w:rPr>
        <w:t xml:space="preserve"> с применением инструментов искусственного интеллекта</w:t>
      </w:r>
      <w:r w:rsidRPr="00F34050">
        <w:rPr>
          <w:rFonts w:ascii="Times New Roman" w:hAnsi="Times New Roman" w:cs="Times New Roman"/>
          <w:sz w:val="28"/>
          <w:szCs w:val="28"/>
        </w:rPr>
        <w:t>.</w:t>
      </w:r>
    </w:p>
    <w:p w:rsidR="001008FD" w:rsidRPr="00F34050" w:rsidRDefault="00F34050" w:rsidP="00F340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4050">
        <w:rPr>
          <w:rFonts w:ascii="Times New Roman" w:hAnsi="Times New Roman" w:cs="Times New Roman"/>
          <w:sz w:val="28"/>
          <w:szCs w:val="28"/>
        </w:rPr>
        <w:t xml:space="preserve">3 Инструменты искусственного интеллекта для </w:t>
      </w:r>
      <w:r w:rsidRPr="00F34050">
        <w:rPr>
          <w:rFonts w:ascii="Times New Roman" w:hAnsi="Times New Roman" w:cs="Times New Roman"/>
          <w:sz w:val="28"/>
          <w:szCs w:val="28"/>
        </w:rPr>
        <w:t>проведени</w:t>
      </w:r>
      <w:r w:rsidRPr="00F34050">
        <w:rPr>
          <w:rFonts w:ascii="Times New Roman" w:hAnsi="Times New Roman" w:cs="Times New Roman"/>
          <w:sz w:val="28"/>
          <w:szCs w:val="28"/>
        </w:rPr>
        <w:t>я</w:t>
      </w:r>
      <w:r w:rsidRPr="00F34050">
        <w:rPr>
          <w:rFonts w:ascii="Times New Roman" w:hAnsi="Times New Roman" w:cs="Times New Roman"/>
          <w:sz w:val="28"/>
          <w:szCs w:val="28"/>
        </w:rPr>
        <w:t xml:space="preserve"> анализа и интерпретации данных мониторинга, в том числе осуществления мониторинга спортивного резерва по виду спорта</w:t>
      </w:r>
      <w:r w:rsidRPr="00F34050">
        <w:rPr>
          <w:rFonts w:ascii="Times New Roman" w:hAnsi="Times New Roman" w:cs="Times New Roman"/>
          <w:sz w:val="28"/>
          <w:szCs w:val="28"/>
        </w:rPr>
        <w:t>.</w:t>
      </w:r>
    </w:p>
    <w:sectPr w:rsidR="001008FD" w:rsidRPr="00F3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50"/>
    <w:rsid w:val="001008FD"/>
    <w:rsid w:val="00F3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2021-10-26T08:19:00Z</dcterms:created>
  <dcterms:modified xsi:type="dcterms:W3CDTF">2021-10-26T08:23:00Z</dcterms:modified>
</cp:coreProperties>
</file>